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5C0" w:rsidRPr="00601E44" w:rsidRDefault="007F15C0" w:rsidP="007F15C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601E44">
        <w:rPr>
          <w:rFonts w:ascii="Times New Roman" w:hAnsi="Times New Roman" w:cs="Times New Roman"/>
          <w:sz w:val="22"/>
          <w:szCs w:val="22"/>
        </w:rPr>
        <w:t>СПРАВКА</w:t>
      </w:r>
    </w:p>
    <w:p w:rsidR="007F15C0" w:rsidRDefault="007F15C0" w:rsidP="007F15C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601E44">
        <w:rPr>
          <w:rFonts w:ascii="Times New Roman" w:hAnsi="Times New Roman" w:cs="Times New Roman"/>
          <w:sz w:val="22"/>
          <w:szCs w:val="22"/>
        </w:rPr>
        <w:t>о материально-техническом обеспечении</w:t>
      </w:r>
    </w:p>
    <w:p w:rsidR="007F15C0" w:rsidRPr="00601E44" w:rsidRDefault="007F15C0" w:rsidP="007F15C0">
      <w:pPr>
        <w:pStyle w:val="ConsPlusNonformat"/>
        <w:jc w:val="center"/>
        <w:rPr>
          <w:rFonts w:ascii="Times New Roman" w:eastAsia="Times New Roman" w:hAnsi="Times New Roman" w:cs="Times New Roman"/>
          <w:sz w:val="22"/>
          <w:szCs w:val="22"/>
          <w:u w:val="single"/>
        </w:rPr>
      </w:pPr>
      <w:r w:rsidRPr="00601E44">
        <w:rPr>
          <w:rFonts w:ascii="Times New Roman" w:hAnsi="Times New Roman" w:cs="Times New Roman"/>
          <w:sz w:val="22"/>
          <w:szCs w:val="22"/>
        </w:rPr>
        <w:t xml:space="preserve"> </w:t>
      </w:r>
      <w:r w:rsidRPr="00601E44">
        <w:rPr>
          <w:rFonts w:ascii="Times New Roman" w:eastAsia="Times New Roman" w:hAnsi="Times New Roman" w:cs="Times New Roman"/>
          <w:sz w:val="22"/>
          <w:szCs w:val="22"/>
          <w:u w:val="single"/>
        </w:rPr>
        <w:t xml:space="preserve">Муниципального   бюджетного дошкольнго   образовательного   учреждения   «Центр развития ребенка – детский  сад  №8 </w:t>
      </w:r>
    </w:p>
    <w:p w:rsidR="007F15C0" w:rsidRPr="00601E44" w:rsidRDefault="007F15C0" w:rsidP="007F15C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601E44">
        <w:rPr>
          <w:rFonts w:ascii="Times New Roman" w:eastAsia="Times New Roman" w:hAnsi="Times New Roman" w:cs="Times New Roman"/>
          <w:sz w:val="22"/>
          <w:szCs w:val="22"/>
          <w:u w:val="single"/>
        </w:rPr>
        <w:t>«Умка» г.Альметьевска» Республики Татарстан</w:t>
      </w:r>
    </w:p>
    <w:p w:rsidR="007F15C0" w:rsidRPr="00601E44" w:rsidRDefault="007F15C0" w:rsidP="007F15C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601E44">
        <w:rPr>
          <w:rFonts w:ascii="Times New Roman" w:hAnsi="Times New Roman" w:cs="Times New Roman"/>
          <w:sz w:val="22"/>
          <w:szCs w:val="22"/>
        </w:rPr>
        <w:t>(указывается полное наименование соискателя лицензии (лицензиата),</w:t>
      </w:r>
    </w:p>
    <w:p w:rsidR="007F15C0" w:rsidRPr="00601E44" w:rsidRDefault="007F15C0" w:rsidP="007F15C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601E44">
        <w:rPr>
          <w:rFonts w:ascii="Times New Roman" w:hAnsi="Times New Roman" w:cs="Times New Roman"/>
          <w:sz w:val="22"/>
          <w:szCs w:val="22"/>
        </w:rPr>
        <w:t>фамилия, имя, отчество индивидуального предпринимателя)</w:t>
      </w:r>
    </w:p>
    <w:p w:rsidR="007F15C0" w:rsidRPr="00601E44" w:rsidRDefault="007F15C0" w:rsidP="007F15C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7F15C0" w:rsidRPr="00601E44" w:rsidRDefault="007F15C0" w:rsidP="007F15C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7F15C0" w:rsidRPr="00601E44" w:rsidRDefault="007F15C0" w:rsidP="007F15C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7F15C0" w:rsidRPr="00601E44" w:rsidRDefault="007F15C0" w:rsidP="007F15C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601E44">
        <w:rPr>
          <w:rFonts w:ascii="Times New Roman" w:hAnsi="Times New Roman" w:cs="Times New Roman"/>
          <w:sz w:val="22"/>
          <w:szCs w:val="22"/>
        </w:rPr>
        <w:t>Раздел   1.   Обеспечение   образовательной   деятельности  оснащенными</w:t>
      </w:r>
    </w:p>
    <w:p w:rsidR="007F15C0" w:rsidRPr="00601E44" w:rsidRDefault="007F15C0" w:rsidP="007F15C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601E44">
        <w:rPr>
          <w:rFonts w:ascii="Times New Roman" w:hAnsi="Times New Roman" w:cs="Times New Roman"/>
          <w:sz w:val="22"/>
          <w:szCs w:val="22"/>
        </w:rPr>
        <w:t xml:space="preserve">зданиями, строениями, сооружениями и помещениями </w:t>
      </w:r>
    </w:p>
    <w:p w:rsidR="007F15C0" w:rsidRPr="00601E44" w:rsidRDefault="007F15C0" w:rsidP="007F15C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W w:w="15168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1701"/>
        <w:gridCol w:w="3544"/>
        <w:gridCol w:w="2126"/>
        <w:gridCol w:w="1984"/>
        <w:gridCol w:w="1560"/>
        <w:gridCol w:w="1842"/>
        <w:gridCol w:w="1843"/>
      </w:tblGrid>
      <w:tr w:rsidR="007F15C0" w:rsidRPr="00601E44" w:rsidTr="00E62BD6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N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>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Адрес      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(местопо-  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ложение с указанием индекса)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здания,    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строения,  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сооружения,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помещения    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Назначение оснащенных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зданий, строений,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>сооружений, помещений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с указанием площади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>*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(кв. м)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Основание возникновения права (собственность,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оперативное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управление,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>хозяйственное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ведение,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аренда,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субаренда,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>безвозмездное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пользование)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Полное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наименование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собственника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>(арендодателя,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ссудодателя)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объекта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недвижимого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имущества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Документ -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основание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возникно-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>вения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права 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(указыва-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>ются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реквизиты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сроки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действия)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Кадастровый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(или услов-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ный) номер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объекта  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недвижимости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Номер за-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писи ре-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>гистрации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 Едином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государст-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венном 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реестре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прав на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недвижимое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имущество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сделок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 ним      </w:t>
            </w:r>
          </w:p>
        </w:tc>
      </w:tr>
      <w:tr w:rsidR="007F15C0" w:rsidRPr="00601E44" w:rsidTr="00E62BD6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1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2        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    3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4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 5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6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7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8     </w:t>
            </w:r>
          </w:p>
        </w:tc>
      </w:tr>
      <w:tr w:rsidR="007F15C0" w:rsidRPr="00601E44" w:rsidTr="00E62BD6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eastAsia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Основное здание, в том числе: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- групповые помещения- 1685,06кв.м.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- музыкальный зал – 98,8  кв.м.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- физкультурный зал- 113 кв.м.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- методический кабинет-17,9 кв.м.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- </w:t>
            </w:r>
            <w:r w:rsidRPr="00601E44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кабинет татарского языка-11,6 кв.м.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- кабинет психолога и -31,8кв.м.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Административный корпус- кв.м.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- кабинет заведующего – 15,1 кв.м.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кабинет завхоза – 9.0 кв.м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-кабинет делопроизводителя -11,4кв.м.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Медицинский блок: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- медицинский кабинет-14,4кв.м.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-процедурный кабинет-9,4кв.м.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- пищеблок- 127,17 кв.м.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- иное –</w:t>
            </w:r>
            <w:r w:rsidRPr="00601E4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317,37</w:t>
            </w:r>
            <w:r w:rsidRPr="00601E4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управление 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Палата земельных и имущественных отношений  Альметьевского муниципального района Республики Татарстан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 Единого государственного рееста недвижимости об основных характеристиках и зарегистрированных правах на объект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№16:45:010116:8000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№16:45:010116:8000-16/009/2020-4 </w:t>
            </w:r>
          </w:p>
        </w:tc>
      </w:tr>
      <w:tr w:rsidR="007F15C0" w:rsidRPr="00601E44" w:rsidTr="00E62BD6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Всего (кв. м):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3462,0кв.м.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 X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X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X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X     </w:t>
            </w:r>
          </w:p>
        </w:tc>
      </w:tr>
    </w:tbl>
    <w:p w:rsidR="007F15C0" w:rsidRPr="00601E44" w:rsidRDefault="007F15C0" w:rsidP="007F15C0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7F15C0" w:rsidRPr="00601E44" w:rsidRDefault="007F15C0" w:rsidP="007F15C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7F15C0" w:rsidRPr="00601E44" w:rsidRDefault="007F15C0" w:rsidP="007F15C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601E44">
        <w:rPr>
          <w:rFonts w:ascii="Times New Roman" w:hAnsi="Times New Roman" w:cs="Times New Roman"/>
          <w:sz w:val="22"/>
          <w:szCs w:val="22"/>
        </w:rPr>
        <w:t>Раздел   2.   Обеспечение   образовательной   деятельности  территориями</w:t>
      </w:r>
    </w:p>
    <w:p w:rsidR="007F15C0" w:rsidRPr="00601E44" w:rsidRDefault="007F15C0" w:rsidP="007F15C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W w:w="15593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1701"/>
        <w:gridCol w:w="3544"/>
        <w:gridCol w:w="2126"/>
        <w:gridCol w:w="1984"/>
        <w:gridCol w:w="1843"/>
        <w:gridCol w:w="1559"/>
        <w:gridCol w:w="2268"/>
      </w:tblGrid>
      <w:tr w:rsidR="007F15C0" w:rsidRPr="00601E44" w:rsidTr="00E62BD6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N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>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Адрес      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(местопо-  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ложение с указанием индекса)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>территории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Назначение территории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(автодром, земельный участок, стадион и др.)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 указанием площади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(кв. м)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Основание возникновения права (собственность,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постоянное (бессрочное) пользование,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аренда,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субаренда,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>безвозмездное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пользование)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Полное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наименование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собственника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>(арендодателя,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ссудодателя)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Документ -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основание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возникно-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>вения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права 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(указыва-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>ются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реквизиты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сроки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действия)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Кадастровый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(или услов-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ный) номер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объекта  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недвижимости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Номер за-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писи ре-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>гистрации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 Едином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государст-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венном 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реестре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прав на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недвижимое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имущество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сделок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 ним      </w:t>
            </w:r>
          </w:p>
        </w:tc>
      </w:tr>
      <w:tr w:rsidR="007F15C0" w:rsidRPr="00601E44" w:rsidTr="00E62BD6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1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2        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    3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4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 5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6   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7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8     </w:t>
            </w:r>
          </w:p>
        </w:tc>
      </w:tr>
      <w:tr w:rsidR="007F15C0" w:rsidRPr="00601E44" w:rsidTr="00E62BD6">
        <w:trPr>
          <w:trHeight w:val="3703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423457, Республика Татарстан,  Альметьевский район,  г.Альметьевск, улица Мира, дом 13а.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Спортивная площадка – 242кв.м.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Игровые участки - 1820 кв.м.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Иная площадь территории - 6053 кв.м.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Постоянное (бессрочное) пользование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Палата земельных и имущественных отношений  Альметьевского муниципального района Республики Татарстан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13.02.2020.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16:45:010016:7995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16:45:010016:7995-16/009/2019-3 </w:t>
            </w:r>
          </w:p>
        </w:tc>
      </w:tr>
      <w:tr w:rsidR="007F15C0" w:rsidRPr="00601E44" w:rsidTr="00E62BD6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Всего (кв. м):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8115 кв.м.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 X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X   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X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X     </w:t>
            </w:r>
          </w:p>
        </w:tc>
      </w:tr>
    </w:tbl>
    <w:p w:rsidR="007F15C0" w:rsidRPr="00601E44" w:rsidRDefault="007F15C0" w:rsidP="007F15C0">
      <w:pPr>
        <w:pStyle w:val="ConsPlusNormal"/>
        <w:rPr>
          <w:rFonts w:ascii="Times New Roman" w:hAnsi="Times New Roman" w:cs="Times New Roman"/>
          <w:sz w:val="22"/>
          <w:szCs w:val="22"/>
        </w:rPr>
      </w:pPr>
    </w:p>
    <w:p w:rsidR="007F15C0" w:rsidRPr="00601E44" w:rsidRDefault="007F15C0" w:rsidP="007F15C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601E44">
        <w:rPr>
          <w:rFonts w:ascii="Times New Roman" w:hAnsi="Times New Roman" w:cs="Times New Roman"/>
          <w:sz w:val="22"/>
          <w:szCs w:val="22"/>
        </w:rPr>
        <w:t>Раздел 3. Обеспечение образовательного процесса оборудованными помещениями</w:t>
      </w:r>
    </w:p>
    <w:p w:rsidR="007F15C0" w:rsidRPr="00601E44" w:rsidRDefault="007F15C0" w:rsidP="007F15C0">
      <w:pPr>
        <w:pStyle w:val="ConsPlusNormal"/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W w:w="15168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20"/>
        <w:gridCol w:w="2115"/>
        <w:gridCol w:w="4820"/>
        <w:gridCol w:w="2551"/>
        <w:gridCol w:w="1843"/>
        <w:gridCol w:w="3119"/>
      </w:tblGrid>
      <w:tr w:rsidR="007F15C0" w:rsidRPr="00601E44" w:rsidTr="00E62BD6">
        <w:trPr>
          <w:trHeight w:val="2160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N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п/п 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Вид образования, уровень образования, профессия,      специальность,    подвид  дополнительного образования, наименование предмета, дисциплины  (модуля) в соответствии    с учебным        планом       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Наименование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оборудованных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помещений (с перечнем 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основного 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оборудования)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Адрес (местоположение с указанием индекса)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оборудованных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помещений (с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указанием номера 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помещения в соответствии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с документами бюро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  технической   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инвентаризации)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Основание возникновения права (собственность,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оперативное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управление,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>хозяйственное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ведение,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аренда,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субаренда,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>безвозмездное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пользование)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Документ -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основание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возникновения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права 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(указываются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реквизиты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 сроки   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действия)   </w:t>
            </w:r>
          </w:p>
        </w:tc>
      </w:tr>
      <w:tr w:rsidR="007F15C0" w:rsidRPr="00601E44" w:rsidTr="00E62BD6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1  </w:t>
            </w:r>
          </w:p>
        </w:tc>
        <w:tc>
          <w:tcPr>
            <w:tcW w:w="21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    2           </w:t>
            </w:r>
          </w:p>
        </w:tc>
        <w:tc>
          <w:tcPr>
            <w:tcW w:w="4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   3         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      4      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 5       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      6       </w:t>
            </w:r>
          </w:p>
        </w:tc>
      </w:tr>
      <w:tr w:rsidR="007F15C0" w:rsidRPr="00601E44" w:rsidTr="00E62BD6">
        <w:trPr>
          <w:trHeight w:val="2496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1. </w:t>
            </w:r>
          </w:p>
        </w:tc>
        <w:tc>
          <w:tcPr>
            <w:tcW w:w="21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Общее образование.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Дошкольное образование.</w:t>
            </w:r>
          </w:p>
          <w:p w:rsidR="007F15C0" w:rsidRPr="00C911F6" w:rsidRDefault="007F15C0" w:rsidP="00E62BD6">
            <w:pPr>
              <w:rPr>
                <w:rFonts w:ascii="Times New Roman" w:eastAsia="Times New Roman" w:hAnsi="Times New Roman" w:cs="Times New Roman"/>
              </w:rPr>
            </w:pPr>
            <w:r w:rsidRPr="008B459E"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с</w:t>
            </w:r>
            <w:r w:rsidRPr="008B459E">
              <w:rPr>
                <w:rFonts w:ascii="Times New Roman" w:eastAsia="Times New Roman" w:hAnsi="Times New Roman" w:cs="Times New Roman"/>
              </w:rPr>
              <w:t xml:space="preserve">новная </w:t>
            </w:r>
            <w:r>
              <w:rPr>
                <w:rFonts w:ascii="Times New Roman" w:eastAsia="Times New Roman" w:hAnsi="Times New Roman" w:cs="Times New Roman"/>
              </w:rPr>
              <w:t xml:space="preserve"> общеобразовательная </w:t>
            </w:r>
            <w:r w:rsidRPr="008B459E">
              <w:rPr>
                <w:rFonts w:ascii="Times New Roman" w:eastAsia="Times New Roman" w:hAnsi="Times New Roman" w:cs="Times New Roman"/>
              </w:rPr>
              <w:t>программа дошкольного образования.</w:t>
            </w:r>
          </w:p>
        </w:tc>
        <w:tc>
          <w:tcPr>
            <w:tcW w:w="4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5C0" w:rsidRPr="00601E44" w:rsidTr="00E62BD6">
        <w:trPr>
          <w:trHeight w:val="1080"/>
          <w:tblCellSpacing w:w="5" w:type="nil"/>
        </w:trPr>
        <w:tc>
          <w:tcPr>
            <w:tcW w:w="72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1.1</w:t>
            </w:r>
          </w:p>
        </w:tc>
        <w:tc>
          <w:tcPr>
            <w:tcW w:w="211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4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b/>
                <w:sz w:val="22"/>
                <w:szCs w:val="22"/>
              </w:rPr>
              <w:t>Спортивная площадка.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Бум двойной с горкой, спираль горизонтальная, гимнастический городок, детский спортивный комплекс, дорожка змейка.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Постоянное (бессрочное) пользование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13.02.2020. Бессрочно.</w:t>
            </w:r>
          </w:p>
        </w:tc>
      </w:tr>
      <w:tr w:rsidR="007F15C0" w:rsidRPr="00601E44" w:rsidTr="00E62BD6">
        <w:trPr>
          <w:trHeight w:val="562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Спортивный зал </w:t>
            </w:r>
            <w:r w:rsidRPr="00601E44">
              <w:rPr>
                <w:rFonts w:ascii="Times New Roman" w:hAnsi="Times New Roman" w:cs="Times New Roman"/>
                <w:b/>
                <w:sz w:val="22"/>
                <w:szCs w:val="22"/>
              </w:rPr>
              <w:t>с перечнем</w:t>
            </w:r>
            <w:r w:rsidRPr="00601E44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</w: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основног</w:t>
            </w:r>
            <w:r w:rsidRPr="00601E4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о     </w:t>
            </w: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оборудования.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/>
                <w:sz w:val="22"/>
                <w:szCs w:val="22"/>
              </w:rPr>
              <w:t>Набор спортивных принадлежностей и оборудования, велотренажеры детские, стенка дляфизкультурного оборудования, стенка гимнастическая деревянная,</w:t>
            </w:r>
            <w:r w:rsidRPr="00601E44">
              <w:rPr>
                <w:sz w:val="22"/>
                <w:szCs w:val="22"/>
              </w:rPr>
              <w:t xml:space="preserve"> </w:t>
            </w:r>
            <w:r w:rsidRPr="00601E44">
              <w:rPr>
                <w:rFonts w:ascii="Times New Roman" w:eastAsia="Times New Roman" w:hAnsi="Times New Roman"/>
                <w:sz w:val="22"/>
                <w:szCs w:val="22"/>
              </w:rPr>
              <w:t xml:space="preserve">стенка шведская-настенная лесенка, крепление к стене, фортопиано цифровое CasioCelvianoAP-250BN. Музыкальный центр </w:t>
            </w:r>
            <w:r w:rsidRPr="00601E44">
              <w:rPr>
                <w:rFonts w:ascii="Times New Roman" w:eastAsia="Times New Roman" w:hAnsi="Times New Roman"/>
                <w:sz w:val="22"/>
                <w:szCs w:val="22"/>
                <w:lang w:val="en-US"/>
              </w:rPr>
              <w:t>LGRAD</w:t>
            </w:r>
            <w:r w:rsidRPr="00601E44">
              <w:rPr>
                <w:rFonts w:ascii="Times New Roman" w:eastAsia="Times New Roman" w:hAnsi="Times New Roman"/>
                <w:sz w:val="22"/>
                <w:szCs w:val="22"/>
              </w:rPr>
              <w:t xml:space="preserve">-136 </w:t>
            </w:r>
            <w:r w:rsidRPr="00601E44">
              <w:rPr>
                <w:rFonts w:ascii="Times New Roman" w:eastAsia="Times New Roman" w:hAnsi="Times New Roman"/>
                <w:sz w:val="22"/>
                <w:szCs w:val="22"/>
                <w:lang w:val="en-US"/>
              </w:rPr>
              <w:t>B</w:t>
            </w:r>
            <w:r w:rsidRPr="00601E44">
              <w:rPr>
                <w:rFonts w:ascii="Times New Roman" w:eastAsia="Times New Roman" w:hAnsi="Times New Roman"/>
                <w:sz w:val="22"/>
                <w:szCs w:val="22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Помещение № 59.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1080"/>
          <w:tblCellSpacing w:w="5" w:type="nil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№1 «Кнопочки» (2-3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мячи разного размера, обручи, скакалки, кегли набор, массажные дорожки, гимнастические палки.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 xml:space="preserve">423457, Республика Татарстан,  Альметьевский район,  г.Альметьевск, улица Мира, дом 13а. </w:t>
            </w:r>
          </w:p>
          <w:p w:rsidR="007F15C0" w:rsidRPr="00601E44" w:rsidRDefault="007F15C0" w:rsidP="00E62BD6">
            <w:pPr>
              <w:spacing w:after="0" w:line="240" w:lineRule="auto"/>
            </w:pPr>
            <w:r w:rsidRPr="00601E44">
              <w:rPr>
                <w:rFonts w:ascii="Times New Roman" w:hAnsi="Times New Roman" w:cs="Times New Roman"/>
              </w:rPr>
              <w:t>Помещение №5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1080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Ясельная группа №2 «Гномики» (1.6-2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мячи разного размера, обручи, скакалки, кегли набор, массажные дорожки, гимнастические палки.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</w:pPr>
            <w:r w:rsidRPr="00601E44">
              <w:rPr>
                <w:rFonts w:ascii="Times New Roman" w:hAnsi="Times New Roman" w:cs="Times New Roman"/>
              </w:rPr>
              <w:t>Помещение №14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1032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№3 «Метеоры» (2-3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мячи разного размера, обручи, скакалки, кегли набор, массажные дорожки, гимнастические палки.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</w:pPr>
            <w:r w:rsidRPr="00601E44">
              <w:rPr>
                <w:rFonts w:ascii="Times New Roman" w:hAnsi="Times New Roman" w:cs="Times New Roman"/>
              </w:rPr>
              <w:t>Помещение №23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1080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№4 «Озорники» (2.6-3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мячи разного размера, обручи, скакалки, кегли набор, массажные дорожки, гимнастические палки.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</w:pPr>
            <w:r w:rsidRPr="00601E44">
              <w:rPr>
                <w:rFonts w:ascii="Times New Roman" w:hAnsi="Times New Roman" w:cs="Times New Roman"/>
              </w:rPr>
              <w:t>Помещение №70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1080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№5 «Непоседы» (2.6-3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мячи разного размера, обручи, скакалки, кегли набор, массажные дорожки, гимнастические палки.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</w:pPr>
            <w:r w:rsidRPr="00601E44">
              <w:rPr>
                <w:rFonts w:ascii="Times New Roman" w:hAnsi="Times New Roman" w:cs="Times New Roman"/>
              </w:rPr>
              <w:t>Помещение №83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1080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 младшая группа №6«Любознайки»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мячи разного размера, обручи, скакалки, кегли набор, массажные дорожки, гимнастические палки.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</w:pPr>
            <w:r w:rsidRPr="00601E44">
              <w:rPr>
                <w:rFonts w:ascii="Times New Roman" w:hAnsi="Times New Roman" w:cs="Times New Roman"/>
              </w:rPr>
              <w:t>Помещение №91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1080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 младшая группа №7«Звездочки»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мячи разного размера, обручи, скакалки, кегли набор, массажные дорожки, гимнастические палки.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</w:pPr>
            <w:r w:rsidRPr="00601E44">
              <w:rPr>
                <w:rFonts w:ascii="Times New Roman" w:hAnsi="Times New Roman" w:cs="Times New Roman"/>
              </w:rPr>
              <w:t>Помещение №3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1080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 младшая группа №8 «Почемучки»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мячи разного размера, обручи, скакалки, кегли набор, массажные дорожки, гимнастические палки.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</w:pPr>
            <w:r w:rsidRPr="00601E44">
              <w:rPr>
                <w:rFonts w:ascii="Times New Roman" w:hAnsi="Times New Roman" w:cs="Times New Roman"/>
              </w:rPr>
              <w:t>Помещение №9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1080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 младшая группа №9 «Капельки»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мячи разного размера, обручи, скакалки, кегли набор, массажные дорожки, гимнастические палки.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</w:pPr>
            <w:r w:rsidRPr="00601E44">
              <w:rPr>
                <w:rFonts w:ascii="Times New Roman" w:hAnsi="Times New Roman" w:cs="Times New Roman"/>
              </w:rPr>
              <w:t>Помещение №26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1080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 младшая группа №10 «Колокольчик»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мячи разного размера, обручи, скакалки, кегли набор, массажные дорожки, гимнастические палки.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</w:pPr>
            <w:r w:rsidRPr="00601E44">
              <w:rPr>
                <w:rFonts w:ascii="Times New Roman" w:hAnsi="Times New Roman" w:cs="Times New Roman"/>
              </w:rPr>
              <w:t>Помещение №35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1080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 младшая группа №11«Радуга»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мячи разного размера, обручи, скакалки, кегли набор, массажные дорожки, гимнастические палки.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</w:pPr>
            <w:r w:rsidRPr="00601E44">
              <w:rPr>
                <w:rFonts w:ascii="Times New Roman" w:hAnsi="Times New Roman" w:cs="Times New Roman"/>
              </w:rPr>
              <w:t>Помещение №47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1080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Разновозрастная группа  №12 «Волшебники» (4-6 лет):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мячи разного размера, обручи, скакалки, кегли набор, массажные дорожки, гимнастические палки.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</w:pPr>
            <w:r w:rsidRPr="00601E44">
              <w:rPr>
                <w:rFonts w:ascii="Times New Roman" w:hAnsi="Times New Roman" w:cs="Times New Roman"/>
              </w:rPr>
              <w:t>Помещение №50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1.2</w:t>
            </w:r>
          </w:p>
        </w:tc>
        <w:tc>
          <w:tcPr>
            <w:tcW w:w="21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 xml:space="preserve">Художественно-эстетическое развитие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Музыкальный </w:t>
            </w: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зал  </w:t>
            </w:r>
            <w:r w:rsidRPr="00601E4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 перечнем </w:t>
            </w: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основног</w:t>
            </w:r>
            <w:r w:rsidRPr="00601E4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о     </w:t>
            </w:r>
            <w:r w:rsidRPr="00601E44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</w: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оборудования: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>стенка для музыкального зала. Синтезатор YamahaPSRE343 в комплекте : блок питания ROBITONSN 1000S,стойка клавишная FORCEKSC -09, набор музыкальных инструментов из 36 пренадлежностей. ЭкраннаштативеLumienMasterView 203*203см, Цифровое фортепиано CASIOCelvianoAP- 250 BN,</w:t>
            </w:r>
            <w:r w:rsidRPr="00601E44">
              <w:rPr>
                <w:sz w:val="22"/>
                <w:szCs w:val="22"/>
              </w:rPr>
              <w:t xml:space="preserve"> 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Мультимедийный проектор 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274,6*212*100мм,Э1ф; 220В;0,25кВТVivitekDS 26;</w:t>
            </w:r>
            <w:r w:rsidRPr="00601E44">
              <w:rPr>
                <w:sz w:val="22"/>
                <w:szCs w:val="22"/>
              </w:rPr>
              <w:t xml:space="preserve"> 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>доска интерактивная SmartBoard  480 прямой проекции, ноутбук Lenovo в комплекте мышь, колонки,</w:t>
            </w:r>
            <w:r w:rsidRPr="00601E44">
              <w:rPr>
                <w:sz w:val="22"/>
                <w:szCs w:val="22"/>
              </w:rPr>
              <w:t xml:space="preserve"> 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>радиосистема (блок питания,аудиокабельJack-Jack(6,3мм), база приемник,два ручных вокальных микрофона, активная аккустическая 2-хполосная.Э1ф;220В;0,1кВт, микрофон динамический кардиоидный 2шт , микрофонный кабель в катушке, микрофонная стойка-журавль-тренога 1шт, держатель для микрофона на стойку пластмассовый 1шт, микрофонный кабель черный 4шт, микшер Behringer XI204USB</w:t>
            </w:r>
            <w:r w:rsidRPr="00601E44">
              <w:rPr>
                <w:sz w:val="22"/>
                <w:szCs w:val="22"/>
              </w:rPr>
              <w:t xml:space="preserve"> 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>Музыкальный центр LGRAD-136 B.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lastRenderedPageBreak/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Помещение № 15.   </w:t>
            </w:r>
          </w:p>
          <w:p w:rsidR="007F15C0" w:rsidRPr="00601E44" w:rsidRDefault="007F15C0" w:rsidP="00E62BD6">
            <w:pPr>
              <w:spacing w:after="0" w:line="240" w:lineRule="auto"/>
              <w:rPr>
                <w:color w:val="FF0000"/>
              </w:rPr>
            </w:pPr>
            <w:r w:rsidRPr="00601E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 Первая младшая группа №1 «Кнопочки» (2-3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Помещение № 5   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Ясельная  группа №2 «Гномики» (1.6-2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  <w:r w:rsidRPr="00601E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Помещение № 14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№3 «Метеоры» (2-3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Помещение № 23   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№4 «Озорники» (2.6-3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Помещение № 70   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№5 «Непоседы» (2.6-3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Помещение № 83   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№6 «Любознайки»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Помещение № 91   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 №7«Звездочки»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Помещение № 3   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 №8 «Почемучки»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eastAsia="Times New Roman" w:hAnsi="Times New Roman" w:cs="Times New Roman"/>
                <w:color w:val="000000" w:themeColor="text1"/>
              </w:rPr>
              <w:t>Помещение № 9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 №9 «Капельки»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Помещение № 26   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 №10 «Колокольчик»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Помещение № 35   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 №11«Радуга»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eastAsia="Times New Roman" w:hAnsi="Times New Roman" w:cs="Times New Roman"/>
                <w:color w:val="000000" w:themeColor="text1"/>
              </w:rPr>
              <w:t>Помещение № 47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Разновозрастная группа  №12 «Волшебники» (4-6 лет разно):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>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 xml:space="preserve">423457, Республика Татарстан,  Альметьевский район,  г.Альметьевск, улица Мира, дом 13а. 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№50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1.3</w:t>
            </w:r>
          </w:p>
        </w:tc>
        <w:tc>
          <w:tcPr>
            <w:tcW w:w="211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Речевое развитие</w:t>
            </w:r>
          </w:p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b/>
                <w:sz w:val="22"/>
                <w:szCs w:val="22"/>
              </w:rPr>
              <w:t>Кабинет татарского языка с перечнем</w:t>
            </w:r>
            <w:r w:rsidRPr="00601E44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</w: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основног</w:t>
            </w:r>
            <w:r w:rsidRPr="00601E4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о     </w:t>
            </w: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оборудования: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Стол письменный однотумбовый, шкафы для пособий, демонстрационный материал, наглядный материал, дидактический материал, мольберт, доска магнитная передвижная, комплект кукол в национальных костюмах.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№32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№1 «Кнопочки» (2-3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601E44">
              <w:rPr>
                <w:rFonts w:ascii="Times New Roman" w:hAnsi="Times New Roman" w:cs="Times New Roman"/>
              </w:rPr>
              <w:t xml:space="preserve">423457, Республика Татарстан,  Альметьевский район,  г.Альметьевск, улица Мира, дом 13а. 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Ясельная группа  №2 «Гномики» (1.6-2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hAnsi="Times New Roman" w:cs="Times New Roman"/>
              </w:rPr>
              <w:t>Помещение №14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№3 «Метеоры» (2-3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hAnsi="Times New Roman" w:cs="Times New Roman"/>
              </w:rPr>
              <w:t>Помещение №23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№4 «Озорники» (2.6-3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№70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№5 «Непоседы» (2.6-3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hAnsi="Times New Roman" w:cs="Times New Roman"/>
              </w:rPr>
              <w:t>Помещение №83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№6«Любознайки»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hAnsi="Times New Roman" w:cs="Times New Roman"/>
              </w:rPr>
              <w:t>Помещение №91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№7«Звездочки»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№3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№8 «Почемучки»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hAnsi="Times New Roman" w:cs="Times New Roman"/>
              </w:rPr>
              <w:t>Помещение №9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№9 «Капельки»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lastRenderedPageBreak/>
              <w:t xml:space="preserve">423457, Республика Татарстан,  Альметьевский район,  г.Альметьевск, улица </w:t>
            </w:r>
            <w:r w:rsidRPr="00601E44">
              <w:rPr>
                <w:rFonts w:ascii="Times New Roman" w:hAnsi="Times New Roman" w:cs="Times New Roman"/>
              </w:rPr>
              <w:lastRenderedPageBreak/>
              <w:t>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hAnsi="Times New Roman" w:cs="Times New Roman"/>
              </w:rPr>
              <w:t>Помещение №26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lastRenderedPageBreak/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 Единого государственного рееста недвижимости об основных характеристиках и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№10 «Колокольчик»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hAnsi="Times New Roman" w:cs="Times New Roman"/>
              </w:rPr>
              <w:t>Помещение №35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№11«Радуга»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hAnsi="Times New Roman" w:cs="Times New Roman"/>
              </w:rPr>
              <w:t>Помещение №47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Разновозрастная группа  №12 «Волшебники» (4-6 лет):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интерактивная доска, мольберты,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hAnsi="Times New Roman" w:cs="Times New Roman"/>
              </w:rPr>
              <w:t>Помещение №50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1.4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 xml:space="preserve">Позновательное развитие </w:t>
            </w:r>
          </w:p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№1 «Кнопочки» (2-3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 xml:space="preserve">423457, Республика Татарстан,  Альметьевский район,  г.Альметьевск, улица Мира, дом 13а. 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Ясельная группа №2 «Гномики» (1.6-2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№3 «Метеоры» (2-3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№4 «Озорники» (2.6-3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№70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№5 «Непоседы» (2.6-3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№83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№6«Любознайки»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lastRenderedPageBreak/>
              <w:t xml:space="preserve">423457, Республика Татарстан,  Альметьевский район,  г.Альметьевск, улица </w:t>
            </w:r>
            <w:r w:rsidRPr="00601E44">
              <w:rPr>
                <w:rFonts w:ascii="Times New Roman" w:hAnsi="Times New Roman" w:cs="Times New Roman"/>
              </w:rPr>
              <w:lastRenderedPageBreak/>
              <w:t>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№91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lastRenderedPageBreak/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 Единого государственного рееста недвижимости об основных характеристиках и </w:t>
            </w:r>
            <w:r w:rsidRPr="00601E4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№7«Звездочки»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№3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№8 «Почемучки»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№9 «Капельки»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№10 «Колокольчик»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№11«Радуга»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№47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Разновозрастная группа  №12 «Волшебники» (4-6 лет):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интерактивная доска, мольберты,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/>
            </w:pPr>
            <w:r w:rsidRPr="00601E44">
              <w:rPr>
                <w:rFonts w:ascii="Times New Roman" w:hAnsi="Times New Roman" w:cs="Times New Roman"/>
              </w:rPr>
              <w:t>Помещение №50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1.5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Социально-коммуникативное</w:t>
            </w:r>
          </w:p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Кабинет психолога </w:t>
            </w: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с перечнем</w:t>
            </w: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br/>
              <w:t xml:space="preserve"> основног</w:t>
            </w:r>
            <w:r w:rsidRPr="00601E4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о     </w:t>
            </w: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оборудования:</w:t>
            </w:r>
            <w:r w:rsidRPr="00601E44">
              <w:rPr>
                <w:rFonts w:ascii="Times New Roman" w:eastAsia="Times New Roman" w:hAnsi="Times New Roman"/>
                <w:sz w:val="22"/>
                <w:szCs w:val="22"/>
              </w:rPr>
              <w:t xml:space="preserve">  фонтан декоративный, мягкий модуль кресло «Комфорт-2» ,  детская подушечка с гранулами, зеркальный шар с приводом вращения и источником света, воздушно-пузырьковая трубка Н 150см, настенное интерактивное панно «Бесконечность», напольные волокна «Звездный дождь», напольный фибероптический ковер «Звездочет», ноутбук в комплекте мышь,колонки, доска на подставке одноэлементная магнитно-меловая, стул детский регулируемый, стол детский, комплект шкафов для игрушек и пособий, сенсорная дорожка, бассейн сухой разборный угловой в комплекте мяч- гум  для сухих ванн , мат напольный.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Литер А1 номер по плану здания 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01E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№  37.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7F15C0" w:rsidRPr="00601E44" w:rsidRDefault="007F15C0" w:rsidP="00E62BD6">
            <w:pPr>
              <w:spacing w:after="0" w:line="240" w:lineRule="auto"/>
              <w:rPr>
                <w:color w:val="FF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№1 «Кнопочки» (2-3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lastRenderedPageBreak/>
              <w:t xml:space="preserve">423457, Республика Татарстан,  </w:t>
            </w:r>
            <w:r w:rsidRPr="00601E44">
              <w:rPr>
                <w:rFonts w:ascii="Times New Roman" w:hAnsi="Times New Roman" w:cs="Times New Roman"/>
              </w:rPr>
              <w:lastRenderedPageBreak/>
              <w:t xml:space="preserve">Альметьевский район,  г.Альметьевск, улица Мира, дом 13а. 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lastRenderedPageBreak/>
              <w:t xml:space="preserve">Оперативное </w:t>
            </w:r>
            <w:r w:rsidRPr="00601E44">
              <w:rPr>
                <w:rFonts w:ascii="Times New Roman" w:hAnsi="Times New Roman" w:cs="Times New Roman"/>
              </w:rPr>
              <w:lastRenderedPageBreak/>
              <w:t>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lastRenderedPageBreak/>
              <w:t xml:space="preserve">Выписка из  Единого государственного рееста </w:t>
            </w:r>
            <w:r w:rsidRPr="00601E44">
              <w:rPr>
                <w:rFonts w:ascii="Times New Roman" w:hAnsi="Times New Roman" w:cs="Times New Roman"/>
              </w:rPr>
              <w:lastRenderedPageBreak/>
              <w:t>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Ясельная  группа №2 «Гномики» (1.6-2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№3 «Метеоры» (2-3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№4 «Озорники» (2.6-3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№70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Первая младшая группа №5 «Непоседы» (2.6-3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lastRenderedPageBreak/>
              <w:t xml:space="preserve">423457, Республика Татарстан,  Альметьевский район,  </w:t>
            </w:r>
            <w:r w:rsidRPr="00601E44">
              <w:rPr>
                <w:rFonts w:ascii="Times New Roman" w:hAnsi="Times New Roman" w:cs="Times New Roman"/>
              </w:rPr>
              <w:lastRenderedPageBreak/>
              <w:t>г.Альметьевск, улица 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№83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lastRenderedPageBreak/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 xml:space="preserve">Выписка из  Единого государственного рееста недвижимости об основных </w:t>
            </w:r>
            <w:r w:rsidRPr="00601E44">
              <w:rPr>
                <w:rFonts w:ascii="Times New Roman" w:hAnsi="Times New Roman" w:cs="Times New Roman"/>
              </w:rPr>
              <w:lastRenderedPageBreak/>
              <w:t>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№6«Любознайки»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№91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№7«Звездочки»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№3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№8 «Почемучки»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№9 «Капельки»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lastRenderedPageBreak/>
              <w:t xml:space="preserve">423457, Республика Татарстан,  Альметьевский район,  г.Альметьевск, улица </w:t>
            </w:r>
            <w:r w:rsidRPr="00601E44">
              <w:rPr>
                <w:rFonts w:ascii="Times New Roman" w:hAnsi="Times New Roman" w:cs="Times New Roman"/>
              </w:rPr>
              <w:lastRenderedPageBreak/>
              <w:t>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lastRenderedPageBreak/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 xml:space="preserve">Выписка из  Единого государственного рееста недвижимости об основных характеристиках и </w:t>
            </w:r>
            <w:r w:rsidRPr="00601E44">
              <w:rPr>
                <w:rFonts w:ascii="Times New Roman" w:hAnsi="Times New Roman" w:cs="Times New Roman"/>
              </w:rPr>
              <w:lastRenderedPageBreak/>
              <w:t>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№10 «Колокольчик»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Вторая младшая группа №11«Радуга» (3-4 года):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мольберт,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spacing w:after="0"/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Помещение №47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  <w:tr w:rsidR="007F15C0" w:rsidRPr="00601E44" w:rsidTr="00E62BD6">
        <w:trPr>
          <w:trHeight w:val="603"/>
          <w:tblCellSpacing w:w="5" w:type="nil"/>
        </w:trPr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Разновозрастная группа  №12 «Волшебники» (4-6 лет):</w:t>
            </w:r>
            <w:r w:rsidRPr="00601E4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магнитная доска, интерактивная доска, мольберты, наглядные пособия, дидактические материалы, 6 столов, 20 стульев, игровые модули ( магазин, парикмахерская, кухня, боьница), диван 1 штука и 2кресла мягкие детские, шкафы для игрушек,  наборы игрушек.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rPr>
                <w:rFonts w:ascii="Times New Roman" w:hAnsi="Times New Roman" w:cs="Times New Roman"/>
              </w:rPr>
            </w:pPr>
            <w:r w:rsidRPr="00601E44">
              <w:rPr>
                <w:rFonts w:ascii="Times New Roman" w:hAnsi="Times New Roman" w:cs="Times New Roman"/>
              </w:rPr>
              <w:t>423457, Республика Татарстан,  Альметьевский район,  г.Альметьевск, улица Мира, дом 13а.</w:t>
            </w:r>
          </w:p>
          <w:p w:rsidR="007F15C0" w:rsidRPr="00601E44" w:rsidRDefault="007F15C0" w:rsidP="00E62BD6">
            <w:pPr>
              <w:pStyle w:val="ConsPlusCell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Помещение №50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601E44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5C0" w:rsidRPr="00601E44" w:rsidRDefault="007F15C0" w:rsidP="00E62BD6">
            <w:r w:rsidRPr="00601E44">
              <w:rPr>
                <w:rFonts w:ascii="Times New Roman" w:hAnsi="Times New Roman" w:cs="Times New Roman"/>
              </w:rPr>
              <w:t>Выписка из  Единого государственного рееста недвижимости об основных характеристиках и зарегистрированных правах на объект недвижимости  от 12.05.2020. Бессрочно.</w:t>
            </w:r>
          </w:p>
        </w:tc>
      </w:tr>
    </w:tbl>
    <w:p w:rsidR="002C447F" w:rsidRDefault="002C447F"/>
    <w:sectPr w:rsidR="002C447F" w:rsidSect="007F15C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486F7D79"/>
    <w:multiLevelType w:val="hybridMultilevel"/>
    <w:tmpl w:val="FCCE33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7F15C0"/>
    <w:rsid w:val="002C447F"/>
    <w:rsid w:val="007F15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7F15C0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F15C0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customStyle="1" w:styleId="ConsPlusNonformat">
    <w:name w:val="ConsPlusNonformat"/>
    <w:uiPriority w:val="99"/>
    <w:rsid w:val="007F15C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rsid w:val="007F15C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7F15C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7F15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F15C0"/>
    <w:pPr>
      <w:ind w:left="720"/>
      <w:contextualSpacing/>
    </w:pPr>
  </w:style>
  <w:style w:type="table" w:customStyle="1" w:styleId="1">
    <w:name w:val="Светлый список1"/>
    <w:basedOn w:val="a1"/>
    <w:uiPriority w:val="61"/>
    <w:rsid w:val="007F15C0"/>
    <w:pPr>
      <w:spacing w:after="0" w:line="240" w:lineRule="auto"/>
    </w:pPr>
    <w:rPr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a5">
    <w:name w:val="Balloon Text"/>
    <w:basedOn w:val="a"/>
    <w:link w:val="a6"/>
    <w:uiPriority w:val="99"/>
    <w:semiHidden/>
    <w:unhideWhenUsed/>
    <w:rsid w:val="007F1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15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6818</Words>
  <Characters>38864</Characters>
  <Application>Microsoft Office Word</Application>
  <DocSecurity>0</DocSecurity>
  <Lines>323</Lines>
  <Paragraphs>91</Paragraphs>
  <ScaleCrop>false</ScaleCrop>
  <Company>Microsoft</Company>
  <LinksUpToDate>false</LinksUpToDate>
  <CharactersWithSpaces>45591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Nadezhda</dc:creator>
  <cp:keywords/>
  <dc:description/>
  <cp:lastModifiedBy>Nadezhda</cp:lastModifiedBy>
  <cp:revision>2</cp:revision>
  <dcterms:created xsi:type="dcterms:W3CDTF">2021-08-16T08:29:00Z</dcterms:created>
  <dcterms:modified xsi:type="dcterms:W3CDTF">2021-08-16T08:29:00Z</dcterms:modified>
</cp:coreProperties>
</file>